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Выбирая любимое</w:t>
      </w: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знаем, что у вас есть особенно любимые товары в супермаркетах «</w:t>
      </w:r>
      <w:proofErr w:type="spellStart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Табрис</w:t>
      </w:r>
      <w:proofErr w:type="spellEnd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— от теплой ароматной выпечки и крепкого кофе до посуды с инновационным дизайном и передовых </w:t>
      </w:r>
      <w:proofErr w:type="spellStart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бьюти</w:t>
      </w:r>
      <w:proofErr w:type="spellEnd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-новинок. Теперь любимые продукты приносят не только удовольствие, но и в 2 раза больше бонусов. Получайте 10% бонусов от суммы покупки на 3 любимые категории товаров, выбрав их в одном из разделов ниже.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вами 3 «Любимые категории товаров», срок действия которых ограничен календарным месяцем. Как только месяц заканчивается, вы можете заменить одну категорию на другую, или ранее выбранные вами категории продолжат свое действие.</w:t>
      </w:r>
      <w:bookmarkStart w:id="0" w:name="_GoBack"/>
      <w:bookmarkEnd w:id="0"/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Праздник каждый день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Пусть праздничный день станет еще лучше!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Получите 10% бонусов от суммы покупки в ваш день рождения, за 2 дня до и 2 дня после.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Выберите любимый праздник (день рождения любимых, день свадьбы или иное знаменательное и важное для вас событие) и получите 10% бонусов от суммы покупки за 2 дня до и в день праздника.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- Изменить дату любимого праздника можно всего 1 раз в год.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Статус «</w:t>
      </w:r>
      <w:proofErr w:type="spellStart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Табрис</w:t>
      </w:r>
      <w:proofErr w:type="spellEnd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Плюс» позволяет выбрать 2 любимых праздника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Подарки за Ваше внимание</w:t>
      </w: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20D05" w:rsidRPr="00A20D05" w:rsidRDefault="00A20D05" w:rsidP="00A2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Как приятно, когда вас ценят. Понимая это, мы предлагаем особые условия нашим постоянным покупателям. Совершая покупки в течение 3 месяцев на общую сумму 60 000 рублей, вы становитесь обладателем дополнительных привилегий.    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Управляйте картами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Наши покупатели всегда чувствуют себя в безопасности, это касается и ваших бонусных карт. Если Вы заметили, что с нее списываются баллы третьими лицами, советуем вам заблокировать карту. После блокировки никто не сможет списать баллы с вашей карты.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Мои данные                  </w:t>
      </w:r>
    </w:p>
    <w:p w:rsidR="00A20D05" w:rsidRPr="00A20D05" w:rsidRDefault="00A20D05" w:rsidP="00A20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Давайте знакомиться! Как вас зовут? Когда у вас день рождения? Куда вам можно отправлять письма с хорошими новостями? Каждый наш покупатель — новый друг сети супермаркетов «</w:t>
      </w:r>
      <w:proofErr w:type="spellStart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Табрис</w:t>
      </w:r>
      <w:proofErr w:type="spellEnd"/>
      <w:r w:rsidRPr="00A20D05">
        <w:rPr>
          <w:rFonts w:ascii="Times New Roman" w:eastAsia="Times New Roman" w:hAnsi="Times New Roman" w:cs="Times New Roman"/>
          <w:sz w:val="21"/>
          <w:szCs w:val="21"/>
          <w:lang w:eastAsia="ru-RU"/>
        </w:rPr>
        <w:t>». Мы счастливы быть ближе к вам.</w:t>
      </w:r>
    </w:p>
    <w:p w:rsidR="00B1655C" w:rsidRDefault="00B1655C"/>
    <w:sectPr w:rsidR="00B1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05"/>
    <w:rsid w:val="00A20D05"/>
    <w:rsid w:val="00B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1F4"/>
  <w15:chartTrackingRefBased/>
  <w15:docId w15:val="{45E0008A-5278-46DD-A38F-24EDDEA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2019-09-17T10:17:00Z</dcterms:created>
  <dcterms:modified xsi:type="dcterms:W3CDTF">2019-09-17T10:32:00Z</dcterms:modified>
</cp:coreProperties>
</file>